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274" w:rsidRDefault="001D6274" w:rsidP="001C3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отдел кадров 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государственной</w:t>
      </w:r>
      <w:proofErr w:type="gramEnd"/>
    </w:p>
    <w:p w:rsidR="001D6274" w:rsidRDefault="001D6274" w:rsidP="001C3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службы </w:t>
      </w:r>
      <w:r w:rsidR="001C3AF7">
        <w:rPr>
          <w:rFonts w:ascii="Times New Roman" w:eastAsia="Times New Roman" w:hAnsi="Times New Roman"/>
          <w:color w:val="000000"/>
          <w:sz w:val="28"/>
          <w:szCs w:val="28"/>
        </w:rPr>
        <w:t>Третьего арбитражного апелляционного суда</w:t>
      </w:r>
    </w:p>
    <w:p w:rsidR="001C3AF7" w:rsidRDefault="001C3AF7" w:rsidP="001C3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35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D6274" w:rsidRDefault="001D6274" w:rsidP="001C3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от_________________________________</w:t>
      </w:r>
    </w:p>
    <w:p w:rsidR="001D6274" w:rsidRDefault="001D6274" w:rsidP="001C3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35"/>
        <w:rPr>
          <w:rFonts w:ascii="Times New Roman" w:eastAsia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(</w:t>
      </w:r>
      <w:r>
        <w:rPr>
          <w:rFonts w:ascii="Times New Roman" w:eastAsia="Times New Roman" w:hAnsi="Times New Roman"/>
          <w:color w:val="000000"/>
        </w:rPr>
        <w:t xml:space="preserve">Ф.И.О., должность в соответствии </w:t>
      </w:r>
      <w:proofErr w:type="gramEnd"/>
    </w:p>
    <w:p w:rsidR="001D6274" w:rsidRDefault="001D6274" w:rsidP="001C3AF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</w:rPr>
        <w:t>с приказом о назначении, телефон)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ЗАЯВЛЕНИЕ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 невозможности по объективным причинам представить сведения о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доходах, расходах, об имуществе и обязательствах 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имущественного</w:t>
      </w:r>
      <w:proofErr w:type="gramEnd"/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характера своих супруги (супруга) и (или) </w:t>
      </w:r>
      <w:r w:rsidR="001C3AF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несовершеннолетних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детей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Сообщаю, что я не имею невозможности представить сведения о доходах, расходах, об имуществе и обязательствах имущественного характера своей (своего)</w:t>
      </w: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</w:t>
      </w:r>
      <w:r>
        <w:rPr>
          <w:rFonts w:ascii="Times New Roman" w:eastAsia="Times New Roman" w:hAnsi="Times New Roman"/>
          <w:color w:val="000000"/>
        </w:rPr>
        <w:t xml:space="preserve">Ф.И.О., супруги (супруга) и (или) </w:t>
      </w:r>
      <w:r w:rsidR="001C3AF7">
        <w:rPr>
          <w:rFonts w:ascii="Times New Roman" w:eastAsia="Times New Roman" w:hAnsi="Times New Roman"/>
          <w:color w:val="000000"/>
        </w:rPr>
        <w:t>несовершеннолетних</w:t>
      </w:r>
      <w:r>
        <w:rPr>
          <w:rFonts w:ascii="Times New Roman" w:eastAsia="Times New Roman" w:hAnsi="Times New Roman"/>
          <w:color w:val="000000"/>
        </w:rPr>
        <w:t xml:space="preserve"> детей)</w:t>
      </w:r>
    </w:p>
    <w:p w:rsidR="001D6274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</w:rPr>
        <w:t>_____________________________________________________________________________________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D6274" w:rsidRDefault="001D6274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в связи с тем, что_________________________________________________</w:t>
      </w:r>
      <w:r w:rsidR="00347B03">
        <w:rPr>
          <w:rFonts w:ascii="Times New Roman" w:eastAsia="Times New Roman" w:hAnsi="Times New Roman"/>
          <w:color w:val="000000"/>
          <w:sz w:val="28"/>
          <w:szCs w:val="28"/>
        </w:rPr>
        <w:t>__</w:t>
      </w:r>
    </w:p>
    <w:p w:rsidR="001D6274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</w:t>
      </w:r>
      <w:proofErr w:type="gramStart"/>
      <w:r w:rsidR="001D6274">
        <w:rPr>
          <w:rFonts w:ascii="Times New Roman" w:hAnsi="Times New Roman"/>
          <w:color w:val="000000"/>
        </w:rPr>
        <w:t>(</w:t>
      </w:r>
      <w:r w:rsidR="001D6274">
        <w:rPr>
          <w:rFonts w:ascii="Times New Roman" w:eastAsia="Times New Roman" w:hAnsi="Times New Roman"/>
          <w:color w:val="000000"/>
        </w:rPr>
        <w:t>указываются все причины и обстоятельства, необходимые для того,</w:t>
      </w:r>
      <w:proofErr w:type="gramEnd"/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</w:rPr>
        <w:t>_____________________________________________________________________________________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</w:rPr>
        <w:t>чтобы Комиссия могла сделать вывод о том, что непредставление сведений носит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_____________________________________________________________________________________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</w:rPr>
        <w:t>объективный характер)</w:t>
      </w:r>
    </w:p>
    <w:p w:rsidR="00347B03" w:rsidRDefault="00347B03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К заявлению прилагаю следующие дополнительные материалы (при</w:t>
      </w:r>
      <w:r w:rsidR="00347B0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):________________________________________________________</w:t>
      </w:r>
    </w:p>
    <w:p w:rsidR="001D6274" w:rsidRDefault="001D6274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</w:t>
      </w:r>
      <w:r>
        <w:rPr>
          <w:rFonts w:ascii="Times New Roman" w:eastAsia="Times New Roman" w:hAnsi="Times New Roman"/>
          <w:color w:val="000000"/>
        </w:rPr>
        <w:t>указываются дополнительные материалы)</w:t>
      </w:r>
    </w:p>
    <w:p w:rsidR="00347B03" w:rsidRDefault="000B394C" w:rsidP="00347B0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0B394C" w:rsidRDefault="00EF694B" w:rsidP="001D627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0B394C" w:rsidRDefault="000B394C" w:rsidP="000B394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Меры, принятые гражданским служащим по </w:t>
      </w:r>
      <w:r w:rsidR="001D6274">
        <w:rPr>
          <w:rFonts w:ascii="Times New Roman" w:eastAsia="Times New Roman" w:hAnsi="Times New Roman"/>
          <w:color w:val="000000"/>
          <w:sz w:val="28"/>
          <w:szCs w:val="28"/>
        </w:rPr>
        <w:t xml:space="preserve">представлению   указанных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D6274">
        <w:rPr>
          <w:rFonts w:ascii="Times New Roman" w:eastAsia="Times New Roman" w:hAnsi="Times New Roman"/>
          <w:color w:val="000000"/>
          <w:sz w:val="28"/>
          <w:szCs w:val="28"/>
        </w:rPr>
        <w:t>сведений: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1D6274" w:rsidRDefault="001D6274" w:rsidP="000B394C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</w:t>
      </w:r>
      <w:r w:rsidR="000B394C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0B394C" w:rsidRDefault="000B394C" w:rsidP="001D6274">
      <w:pPr>
        <w:rPr>
          <w:rFonts w:ascii="Times New Roman" w:hAnsi="Times New Roman"/>
          <w:color w:val="000000"/>
        </w:rPr>
      </w:pPr>
    </w:p>
    <w:p w:rsidR="000B394C" w:rsidRDefault="00EF694B" w:rsidP="00EF694B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___________________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_________________________</w:t>
      </w:r>
    </w:p>
    <w:p w:rsidR="00F86621" w:rsidRDefault="00EF694B" w:rsidP="00EF694B">
      <w:pPr>
        <w:spacing w:after="0" w:line="240" w:lineRule="auto"/>
      </w:pPr>
      <w:r>
        <w:rPr>
          <w:rFonts w:ascii="Times New Roman" w:hAnsi="Times New Roman"/>
          <w:color w:val="000000"/>
        </w:rPr>
        <w:t xml:space="preserve">     </w:t>
      </w:r>
      <w:r w:rsidR="001D6274">
        <w:rPr>
          <w:rFonts w:ascii="Times New Roman" w:hAnsi="Times New Roman"/>
          <w:color w:val="000000"/>
        </w:rPr>
        <w:t>(</w:t>
      </w:r>
      <w:r w:rsidR="001D6274">
        <w:rPr>
          <w:rFonts w:ascii="Times New Roman" w:eastAsia="Times New Roman" w:hAnsi="Times New Roman"/>
          <w:color w:val="000000"/>
        </w:rPr>
        <w:t>дата)</w:t>
      </w:r>
      <w:r w:rsidR="001D6274">
        <w:rPr>
          <w:rFonts w:ascii="Arial" w:eastAsia="Times New Roman" w:hAnsi="Times New Roman" w:cs="Arial"/>
          <w:color w:val="000000"/>
        </w:rPr>
        <w:t xml:space="preserve">                                               </w:t>
      </w:r>
      <w:r w:rsidR="001D6274">
        <w:rPr>
          <w:rFonts w:ascii="Times New Roman" w:eastAsia="Times New Roman" w:hAnsi="Times New Roman"/>
          <w:color w:val="000000"/>
        </w:rPr>
        <w:t>(подпись)</w:t>
      </w:r>
      <w:r w:rsidR="001D6274">
        <w:rPr>
          <w:rFonts w:ascii="Arial" w:eastAsia="Times New Roman" w:hAnsi="Times New Roman" w:cs="Arial"/>
          <w:color w:val="000000"/>
        </w:rPr>
        <w:t xml:space="preserve">                           </w:t>
      </w:r>
      <w:r>
        <w:rPr>
          <w:rFonts w:ascii="Arial" w:eastAsia="Times New Roman" w:hAnsi="Times New Roman" w:cs="Arial"/>
          <w:color w:val="000000"/>
        </w:rPr>
        <w:t xml:space="preserve">       </w:t>
      </w:r>
      <w:r w:rsidR="001D6274">
        <w:rPr>
          <w:rFonts w:ascii="Times New Roman" w:eastAsia="Times New Roman" w:hAnsi="Times New Roman"/>
          <w:color w:val="000000"/>
        </w:rPr>
        <w:t>(фамилия и инициалы</w:t>
      </w:r>
      <w:r>
        <w:rPr>
          <w:rFonts w:ascii="Times New Roman" w:eastAsia="Times New Roman" w:hAnsi="Times New Roman"/>
          <w:color w:val="000000"/>
        </w:rPr>
        <w:t>)</w:t>
      </w:r>
    </w:p>
    <w:sectPr w:rsidR="00F86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6274"/>
    <w:rsid w:val="000B394C"/>
    <w:rsid w:val="001B57A1"/>
    <w:rsid w:val="001C3AF7"/>
    <w:rsid w:val="001D6274"/>
    <w:rsid w:val="00347B03"/>
    <w:rsid w:val="00466C86"/>
    <w:rsid w:val="00EF694B"/>
    <w:rsid w:val="00F8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Кукла Наталья Валерьевна</dc:creator>
  <cp:lastModifiedBy>Ставенко Сергей Сергеевич</cp:lastModifiedBy>
  <cp:revision>2</cp:revision>
  <dcterms:created xsi:type="dcterms:W3CDTF">2025-12-04T05:04:00Z</dcterms:created>
  <dcterms:modified xsi:type="dcterms:W3CDTF">2025-12-04T05:04:00Z</dcterms:modified>
</cp:coreProperties>
</file>